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909491" w14:textId="77777777" w:rsidR="00570FCC" w:rsidRDefault="00570FCC"/>
    <w:p w14:paraId="3CF41D42" w14:textId="77777777" w:rsidR="00F069C8" w:rsidRPr="00F069C8" w:rsidRDefault="00F069C8">
      <w:pPr>
        <w:rPr>
          <w:b/>
          <w:bCs/>
          <w:sz w:val="24"/>
          <w:szCs w:val="24"/>
        </w:rPr>
      </w:pPr>
    </w:p>
    <w:p w14:paraId="0BBE6406" w14:textId="2A54A7D8" w:rsidR="00F069C8" w:rsidRPr="00F069C8" w:rsidRDefault="00F069C8">
      <w:pPr>
        <w:rPr>
          <w:b/>
          <w:bCs/>
          <w:sz w:val="24"/>
          <w:szCs w:val="24"/>
        </w:rPr>
      </w:pPr>
      <w:r w:rsidRPr="00F069C8">
        <w:rPr>
          <w:b/>
          <w:bCs/>
          <w:sz w:val="24"/>
          <w:szCs w:val="24"/>
        </w:rPr>
        <w:t xml:space="preserve">Einladung zur </w:t>
      </w:r>
      <w:proofErr w:type="spellStart"/>
      <w:r w:rsidRPr="00F069C8">
        <w:rPr>
          <w:b/>
          <w:bCs/>
          <w:sz w:val="24"/>
          <w:szCs w:val="24"/>
        </w:rPr>
        <w:t>Jahreshauptversammslung</w:t>
      </w:r>
      <w:proofErr w:type="spellEnd"/>
      <w:r w:rsidRPr="00F069C8">
        <w:rPr>
          <w:b/>
          <w:bCs/>
          <w:sz w:val="24"/>
          <w:szCs w:val="24"/>
        </w:rPr>
        <w:t xml:space="preserve"> des Bläsercorps am 24.02.2025</w:t>
      </w:r>
    </w:p>
    <w:p w14:paraId="5673AAD8" w14:textId="77777777" w:rsidR="00F069C8" w:rsidRDefault="00F069C8"/>
    <w:p w14:paraId="02DD9ECD" w14:textId="77777777" w:rsidR="00F069C8" w:rsidRDefault="00F069C8" w:rsidP="00F069C8">
      <w:pPr>
        <w:spacing w:after="0" w:line="240" w:lineRule="auto"/>
        <w:rPr>
          <w:rFonts w:ascii="Calibri" w:eastAsia="Times New Roman" w:hAnsi="Calibri" w:cs="Times New Roman"/>
          <w:szCs w:val="21"/>
        </w:rPr>
      </w:pPr>
      <w:r w:rsidRPr="00F069C8">
        <w:rPr>
          <w:rFonts w:ascii="Calibri" w:eastAsia="Times New Roman" w:hAnsi="Calibri" w:cs="Times New Roman"/>
          <w:szCs w:val="21"/>
        </w:rPr>
        <w:t xml:space="preserve">Hallo, zusammen. </w:t>
      </w:r>
    </w:p>
    <w:p w14:paraId="27A9B655" w14:textId="0CB7D11B" w:rsidR="00F069C8" w:rsidRPr="00F069C8" w:rsidRDefault="00F069C8" w:rsidP="00F069C8">
      <w:pPr>
        <w:spacing w:after="0" w:line="240" w:lineRule="auto"/>
        <w:rPr>
          <w:rFonts w:ascii="Calibri" w:eastAsia="Times New Roman" w:hAnsi="Calibri" w:cs="Times New Roman"/>
          <w:szCs w:val="21"/>
        </w:rPr>
      </w:pPr>
      <w:r w:rsidRPr="00F069C8">
        <w:rPr>
          <w:rFonts w:ascii="Calibri" w:eastAsia="Times New Roman" w:hAnsi="Calibri" w:cs="Times New Roman"/>
          <w:szCs w:val="21"/>
        </w:rPr>
        <w:t xml:space="preserve">Am 24.2. ist um 20 Uhr unsere Jahreshauptversammlung der Bläser. Das ist der einzige Termin im Jahr, an dem ich alle Mitglieder sehen möchte. An einem Tag im Jahr ist es </w:t>
      </w:r>
      <w:proofErr w:type="gramStart"/>
      <w:r w:rsidRPr="00F069C8">
        <w:rPr>
          <w:rFonts w:ascii="Calibri" w:eastAsia="Times New Roman" w:hAnsi="Calibri" w:cs="Times New Roman"/>
          <w:szCs w:val="21"/>
        </w:rPr>
        <w:t>ja bestimmt</w:t>
      </w:r>
      <w:proofErr w:type="gramEnd"/>
      <w:r w:rsidRPr="00F069C8">
        <w:rPr>
          <w:rFonts w:ascii="Calibri" w:eastAsia="Times New Roman" w:hAnsi="Calibri" w:cs="Times New Roman"/>
          <w:szCs w:val="21"/>
        </w:rPr>
        <w:t xml:space="preserve"> möglich in die </w:t>
      </w:r>
      <w:proofErr w:type="spellStart"/>
      <w:r w:rsidRPr="00F069C8">
        <w:rPr>
          <w:rFonts w:ascii="Calibri" w:eastAsia="Times New Roman" w:hAnsi="Calibri" w:cs="Times New Roman"/>
          <w:szCs w:val="21"/>
        </w:rPr>
        <w:t>Bremcke</w:t>
      </w:r>
      <w:proofErr w:type="spellEnd"/>
      <w:r w:rsidRPr="00F069C8">
        <w:rPr>
          <w:rFonts w:ascii="Calibri" w:eastAsia="Times New Roman" w:hAnsi="Calibri" w:cs="Times New Roman"/>
          <w:szCs w:val="21"/>
        </w:rPr>
        <w:t xml:space="preserve"> zu kommen. </w:t>
      </w:r>
      <w:r w:rsidRPr="00F069C8">
        <w:rPr>
          <w:rFonts w:ascii="Segoe UI Emoji" w:eastAsia="Times New Roman" w:hAnsi="Segoe UI Emoji" w:cs="Segoe UI Emoji"/>
          <w:szCs w:val="21"/>
        </w:rPr>
        <w:t>😉</w:t>
      </w:r>
    </w:p>
    <w:p w14:paraId="34C49373" w14:textId="77777777" w:rsidR="00F069C8" w:rsidRPr="00F069C8" w:rsidRDefault="00F069C8" w:rsidP="00F069C8">
      <w:pPr>
        <w:spacing w:after="0" w:line="240" w:lineRule="auto"/>
        <w:rPr>
          <w:rFonts w:ascii="Calibri" w:eastAsia="Times New Roman" w:hAnsi="Calibri" w:cs="Times New Roman"/>
          <w:szCs w:val="21"/>
        </w:rPr>
      </w:pPr>
      <w:r w:rsidRPr="00F069C8">
        <w:rPr>
          <w:rFonts w:ascii="Calibri" w:eastAsia="Times New Roman" w:hAnsi="Calibri" w:cs="Times New Roman"/>
          <w:szCs w:val="21"/>
        </w:rPr>
        <w:t>Damit ich das Essen passend bestellen kann bitte ich um Abstimmung in dieser Woche.</w:t>
      </w:r>
    </w:p>
    <w:p w14:paraId="745981EF" w14:textId="77777777" w:rsidR="00F069C8" w:rsidRPr="00F069C8" w:rsidRDefault="00F069C8" w:rsidP="00F069C8">
      <w:pPr>
        <w:spacing w:after="0" w:line="240" w:lineRule="auto"/>
        <w:rPr>
          <w:rFonts w:ascii="Calibri" w:eastAsia="Times New Roman" w:hAnsi="Calibri" w:cs="Times New Roman"/>
          <w:szCs w:val="21"/>
        </w:rPr>
      </w:pPr>
      <w:r w:rsidRPr="00F069C8">
        <w:rPr>
          <w:rFonts w:ascii="Calibri" w:eastAsia="Times New Roman" w:hAnsi="Calibri" w:cs="Times New Roman"/>
          <w:szCs w:val="21"/>
        </w:rPr>
        <w:t>Weiter bitte ich darum, wünsche zur Tagesordnung zu äußern.</w:t>
      </w:r>
    </w:p>
    <w:p w14:paraId="28DAA1E4" w14:textId="77777777" w:rsidR="00F069C8" w:rsidRPr="00F069C8" w:rsidRDefault="00F069C8" w:rsidP="00F069C8">
      <w:pPr>
        <w:spacing w:after="0" w:line="240" w:lineRule="auto"/>
        <w:rPr>
          <w:rFonts w:ascii="Calibri" w:eastAsia="Times New Roman" w:hAnsi="Calibri" w:cs="Times New Roman"/>
          <w:szCs w:val="21"/>
        </w:rPr>
      </w:pPr>
      <w:r w:rsidRPr="00F069C8">
        <w:rPr>
          <w:rFonts w:ascii="Calibri" w:eastAsia="Times New Roman" w:hAnsi="Calibri" w:cs="Times New Roman"/>
          <w:szCs w:val="21"/>
        </w:rPr>
        <w:t>Tagesordnung:</w:t>
      </w:r>
    </w:p>
    <w:p w14:paraId="6681693D" w14:textId="77777777" w:rsidR="00F069C8" w:rsidRPr="00F069C8" w:rsidRDefault="00F069C8" w:rsidP="00F069C8">
      <w:pPr>
        <w:spacing w:after="0" w:line="240" w:lineRule="auto"/>
        <w:rPr>
          <w:rFonts w:ascii="Calibri" w:eastAsia="Times New Roman" w:hAnsi="Calibri" w:cs="Times New Roman"/>
          <w:szCs w:val="21"/>
        </w:rPr>
      </w:pPr>
      <w:r w:rsidRPr="00F069C8">
        <w:rPr>
          <w:rFonts w:ascii="Calibri" w:eastAsia="Times New Roman" w:hAnsi="Calibri" w:cs="Times New Roman"/>
          <w:szCs w:val="21"/>
        </w:rPr>
        <w:t>- Bestand der Hörner der Bläsergruppe</w:t>
      </w:r>
    </w:p>
    <w:p w14:paraId="0DAF38F5" w14:textId="77777777" w:rsidR="00F069C8" w:rsidRPr="00F069C8" w:rsidRDefault="00F069C8" w:rsidP="00F069C8">
      <w:pPr>
        <w:spacing w:after="0" w:line="240" w:lineRule="auto"/>
        <w:rPr>
          <w:rFonts w:ascii="Calibri" w:eastAsia="Times New Roman" w:hAnsi="Calibri" w:cs="Times New Roman"/>
          <w:szCs w:val="21"/>
        </w:rPr>
      </w:pPr>
      <w:r w:rsidRPr="00F069C8">
        <w:rPr>
          <w:rFonts w:ascii="Calibri" w:eastAsia="Times New Roman" w:hAnsi="Calibri" w:cs="Times New Roman"/>
          <w:szCs w:val="21"/>
        </w:rPr>
        <w:t>- Kassenbestand/ Investitionen,</w:t>
      </w:r>
    </w:p>
    <w:p w14:paraId="1628C2C8" w14:textId="77777777" w:rsidR="00F069C8" w:rsidRPr="00F069C8" w:rsidRDefault="00F069C8" w:rsidP="00F069C8">
      <w:pPr>
        <w:spacing w:after="0" w:line="240" w:lineRule="auto"/>
        <w:rPr>
          <w:rFonts w:ascii="Calibri" w:eastAsia="Times New Roman" w:hAnsi="Calibri" w:cs="Times New Roman"/>
          <w:szCs w:val="21"/>
        </w:rPr>
      </w:pPr>
      <w:r w:rsidRPr="00F069C8">
        <w:rPr>
          <w:rFonts w:ascii="Calibri" w:eastAsia="Times New Roman" w:hAnsi="Calibri" w:cs="Times New Roman"/>
          <w:szCs w:val="21"/>
        </w:rPr>
        <w:t>- Wahl einer Vertretung für die Kasse, hier Vorschlag Sabine Lueg</w:t>
      </w:r>
    </w:p>
    <w:p w14:paraId="34C539D7" w14:textId="77777777" w:rsidR="00F069C8" w:rsidRPr="00F069C8" w:rsidRDefault="00F069C8" w:rsidP="00F069C8">
      <w:pPr>
        <w:spacing w:after="0" w:line="240" w:lineRule="auto"/>
        <w:rPr>
          <w:rFonts w:ascii="Calibri" w:eastAsia="Times New Roman" w:hAnsi="Calibri" w:cs="Times New Roman"/>
          <w:szCs w:val="21"/>
        </w:rPr>
      </w:pPr>
      <w:r w:rsidRPr="00F069C8">
        <w:rPr>
          <w:rFonts w:ascii="Calibri" w:eastAsia="Times New Roman" w:hAnsi="Calibri" w:cs="Times New Roman"/>
          <w:szCs w:val="21"/>
        </w:rPr>
        <w:t>- Fortbestand/ Fortführung der Gruppe, Wahl einer neuen Leitung, wenn das gewünscht ist</w:t>
      </w:r>
    </w:p>
    <w:p w14:paraId="0D48B604" w14:textId="77777777" w:rsidR="00F069C8" w:rsidRPr="00F069C8" w:rsidRDefault="00F069C8" w:rsidP="00F069C8">
      <w:pPr>
        <w:spacing w:after="0" w:line="240" w:lineRule="auto"/>
        <w:rPr>
          <w:rFonts w:ascii="Calibri" w:eastAsia="Times New Roman" w:hAnsi="Calibri" w:cs="Times New Roman"/>
          <w:szCs w:val="21"/>
        </w:rPr>
      </w:pPr>
      <w:r w:rsidRPr="00F069C8">
        <w:rPr>
          <w:rFonts w:ascii="Calibri" w:eastAsia="Times New Roman" w:hAnsi="Calibri" w:cs="Times New Roman"/>
          <w:szCs w:val="21"/>
        </w:rPr>
        <w:t>- Kleidung: Organisation der Bestellung neuer Jacken. Hierfür wird eine Freiwillige/ ein Freiwilliger gesucht</w:t>
      </w:r>
    </w:p>
    <w:p w14:paraId="397B60D0" w14:textId="77777777" w:rsidR="00F069C8" w:rsidRPr="00F069C8" w:rsidRDefault="00F069C8" w:rsidP="00F069C8">
      <w:pPr>
        <w:spacing w:after="0" w:line="240" w:lineRule="auto"/>
        <w:rPr>
          <w:rFonts w:ascii="Calibri" w:eastAsia="Times New Roman" w:hAnsi="Calibri" w:cs="Times New Roman"/>
          <w:szCs w:val="21"/>
        </w:rPr>
      </w:pPr>
      <w:r w:rsidRPr="00F069C8">
        <w:rPr>
          <w:rFonts w:ascii="Calibri" w:eastAsia="Times New Roman" w:hAnsi="Calibri" w:cs="Times New Roman"/>
          <w:szCs w:val="21"/>
        </w:rPr>
        <w:t>- Lastschriftverfahren / Datenschutz: fehlt noch jemand?</w:t>
      </w:r>
    </w:p>
    <w:p w14:paraId="4D3DEF97" w14:textId="77777777" w:rsidR="00F069C8" w:rsidRPr="00F069C8" w:rsidRDefault="00F069C8" w:rsidP="00F069C8">
      <w:pPr>
        <w:spacing w:after="0" w:line="240" w:lineRule="auto"/>
        <w:rPr>
          <w:rFonts w:ascii="Calibri" w:eastAsia="Times New Roman" w:hAnsi="Calibri" w:cs="Times New Roman"/>
          <w:szCs w:val="21"/>
        </w:rPr>
      </w:pPr>
      <w:r w:rsidRPr="00F069C8">
        <w:rPr>
          <w:rFonts w:ascii="Calibri" w:eastAsia="Times New Roman" w:hAnsi="Calibri" w:cs="Times New Roman"/>
          <w:szCs w:val="21"/>
        </w:rPr>
        <w:t>- Veranstaltungen</w:t>
      </w:r>
    </w:p>
    <w:p w14:paraId="5C1D6080" w14:textId="77777777" w:rsidR="00F069C8" w:rsidRPr="00F069C8" w:rsidRDefault="00F069C8" w:rsidP="00F069C8">
      <w:pPr>
        <w:spacing w:after="0" w:line="240" w:lineRule="auto"/>
        <w:rPr>
          <w:rFonts w:ascii="Calibri" w:eastAsia="Times New Roman" w:hAnsi="Calibri" w:cs="Times New Roman"/>
          <w:szCs w:val="21"/>
        </w:rPr>
      </w:pPr>
      <w:r w:rsidRPr="00F069C8">
        <w:rPr>
          <w:rFonts w:ascii="Calibri" w:eastAsia="Times New Roman" w:hAnsi="Calibri" w:cs="Times New Roman"/>
          <w:szCs w:val="21"/>
        </w:rPr>
        <w:t>- Bläserfahrt</w:t>
      </w:r>
    </w:p>
    <w:p w14:paraId="6E0BF6DF" w14:textId="77777777" w:rsidR="00F069C8" w:rsidRDefault="00F069C8" w:rsidP="00F069C8">
      <w:pPr>
        <w:spacing w:after="0" w:line="240" w:lineRule="auto"/>
        <w:rPr>
          <w:rFonts w:ascii="Calibri" w:eastAsia="Times New Roman" w:hAnsi="Calibri" w:cs="Times New Roman"/>
          <w:szCs w:val="21"/>
        </w:rPr>
      </w:pPr>
      <w:r w:rsidRPr="00F069C8">
        <w:rPr>
          <w:rFonts w:ascii="Calibri" w:eastAsia="Times New Roman" w:hAnsi="Calibri" w:cs="Times New Roman"/>
          <w:szCs w:val="21"/>
        </w:rPr>
        <w:t>- Verschiedenes</w:t>
      </w:r>
    </w:p>
    <w:p w14:paraId="2C0742E0" w14:textId="77777777" w:rsidR="00F069C8" w:rsidRDefault="00F069C8" w:rsidP="00F069C8">
      <w:pPr>
        <w:spacing w:after="0" w:line="240" w:lineRule="auto"/>
        <w:rPr>
          <w:rFonts w:ascii="Calibri" w:eastAsia="Times New Roman" w:hAnsi="Calibri" w:cs="Times New Roman"/>
          <w:szCs w:val="21"/>
        </w:rPr>
      </w:pPr>
    </w:p>
    <w:p w14:paraId="079A0334" w14:textId="6725E7EE" w:rsidR="00F069C8" w:rsidRPr="00F069C8" w:rsidRDefault="00F069C8" w:rsidP="00F069C8">
      <w:pPr>
        <w:spacing w:after="0" w:line="240" w:lineRule="auto"/>
        <w:rPr>
          <w:rFonts w:ascii="Calibri" w:eastAsia="Times New Roman" w:hAnsi="Calibri" w:cs="Times New Roman"/>
          <w:i/>
          <w:iCs/>
          <w:szCs w:val="21"/>
        </w:rPr>
      </w:pPr>
      <w:r w:rsidRPr="00F069C8">
        <w:rPr>
          <w:rFonts w:ascii="Calibri" w:eastAsia="Times New Roman" w:hAnsi="Calibri" w:cs="Times New Roman"/>
          <w:i/>
          <w:iCs/>
          <w:szCs w:val="21"/>
        </w:rPr>
        <w:t>Gundel Bank</w:t>
      </w:r>
    </w:p>
    <w:p w14:paraId="4B81C1DF" w14:textId="77777777" w:rsidR="00F069C8" w:rsidRDefault="00F069C8"/>
    <w:sectPr w:rsidR="00F069C8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69C8"/>
    <w:rsid w:val="00570FCC"/>
    <w:rsid w:val="005A40AC"/>
    <w:rsid w:val="00F069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4E01D2"/>
  <w15:chartTrackingRefBased/>
  <w15:docId w15:val="{306CDA81-267F-4F1A-AE30-2D67A2B7C2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="Arial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F069C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F069C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F069C8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F069C8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F069C8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F069C8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F069C8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F069C8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F069C8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F069C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F069C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F069C8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F069C8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F069C8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F069C8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F069C8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F069C8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F069C8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el">
    <w:name w:val="Title"/>
    <w:basedOn w:val="Standard"/>
    <w:next w:val="Standard"/>
    <w:link w:val="TitelZchn"/>
    <w:uiPriority w:val="10"/>
    <w:qFormat/>
    <w:rsid w:val="00F069C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F069C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F069C8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F069C8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Zitat">
    <w:name w:val="Quote"/>
    <w:basedOn w:val="Standard"/>
    <w:next w:val="Standard"/>
    <w:link w:val="ZitatZchn"/>
    <w:uiPriority w:val="29"/>
    <w:qFormat/>
    <w:rsid w:val="00F069C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F069C8"/>
    <w:rPr>
      <w:i/>
      <w:iCs/>
      <w:color w:val="404040" w:themeColor="text1" w:themeTint="BF"/>
    </w:rPr>
  </w:style>
  <w:style w:type="paragraph" w:styleId="Listenabsatz">
    <w:name w:val="List Paragraph"/>
    <w:basedOn w:val="Standard"/>
    <w:uiPriority w:val="34"/>
    <w:qFormat/>
    <w:rsid w:val="00F069C8"/>
    <w:pPr>
      <w:ind w:left="720"/>
      <w:contextualSpacing/>
    </w:pPr>
  </w:style>
  <w:style w:type="character" w:styleId="IntensiveHervorhebung">
    <w:name w:val="Intense Emphasis"/>
    <w:basedOn w:val="Absatz-Standardschriftart"/>
    <w:uiPriority w:val="21"/>
    <w:qFormat/>
    <w:rsid w:val="00F069C8"/>
    <w:rPr>
      <w:i/>
      <w:iCs/>
      <w:color w:val="0F4761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F069C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F069C8"/>
    <w:rPr>
      <w:i/>
      <w:iCs/>
      <w:color w:val="0F4761" w:themeColor="accent1" w:themeShade="BF"/>
    </w:rPr>
  </w:style>
  <w:style w:type="character" w:styleId="IntensiverVerweis">
    <w:name w:val="Intense Reference"/>
    <w:basedOn w:val="Absatz-Standardschriftart"/>
    <w:uiPriority w:val="32"/>
    <w:qFormat/>
    <w:rsid w:val="00F069C8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4782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794</Characters>
  <Application>Microsoft Office Word</Application>
  <DocSecurity>0</DocSecurity>
  <Lines>6</Lines>
  <Paragraphs>1</Paragraphs>
  <ScaleCrop>false</ScaleCrop>
  <Company/>
  <LinksUpToDate>false</LinksUpToDate>
  <CharactersWithSpaces>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Annette Hoppenrath</dc:creator>
  <cp:keywords/>
  <dc:description/>
  <cp:lastModifiedBy>Annette Hoppenrath</cp:lastModifiedBy>
  <cp:revision>1</cp:revision>
  <dcterms:created xsi:type="dcterms:W3CDTF">2025-02-07T14:37:00Z</dcterms:created>
  <dcterms:modified xsi:type="dcterms:W3CDTF">2025-02-07T14:41:00Z</dcterms:modified>
</cp:coreProperties>
</file>